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7E9C" w14:textId="77777777" w:rsidR="0024178E" w:rsidRDefault="005E244F">
      <w:pPr>
        <w:spacing w:after="133" w:line="259" w:lineRule="auto"/>
        <w:ind w:left="0" w:right="1343" w:firstLine="0"/>
        <w:jc w:val="right"/>
      </w:pPr>
      <w:r>
        <w:rPr>
          <w:noProof/>
        </w:rPr>
        <w:drawing>
          <wp:inline distT="0" distB="0" distL="0" distR="0" wp14:anchorId="346E8E30" wp14:editId="10518675">
            <wp:extent cx="3919855" cy="317563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3919855" cy="3175635"/>
                    </a:xfrm>
                    <a:prstGeom prst="rect">
                      <a:avLst/>
                    </a:prstGeom>
                  </pic:spPr>
                </pic:pic>
              </a:graphicData>
            </a:graphic>
          </wp:inline>
        </w:drawing>
      </w:r>
      <w:r>
        <w:rPr>
          <w:b/>
          <w:sz w:val="36"/>
        </w:rPr>
        <w:t xml:space="preserve"> </w:t>
      </w:r>
    </w:p>
    <w:p w14:paraId="7827F3EB" w14:textId="77777777" w:rsidR="0024178E" w:rsidRDefault="005E244F">
      <w:pPr>
        <w:spacing w:after="421" w:line="259" w:lineRule="auto"/>
        <w:ind w:left="78" w:firstLine="0"/>
        <w:jc w:val="center"/>
      </w:pPr>
      <w:r>
        <w:rPr>
          <w:b/>
          <w:sz w:val="36"/>
        </w:rPr>
        <w:t xml:space="preserve"> </w:t>
      </w:r>
    </w:p>
    <w:p w14:paraId="2FC588FD" w14:textId="77777777" w:rsidR="0024178E" w:rsidRDefault="005E244F">
      <w:pPr>
        <w:spacing w:after="146" w:line="259" w:lineRule="auto"/>
        <w:ind w:left="0" w:right="1422" w:firstLine="0"/>
        <w:jc w:val="right"/>
      </w:pPr>
      <w:r>
        <w:rPr>
          <w:b/>
          <w:sz w:val="56"/>
        </w:rPr>
        <w:t xml:space="preserve">GAWLER LITTLE ATHLETICS </w:t>
      </w:r>
    </w:p>
    <w:p w14:paraId="48252D3F" w14:textId="77777777" w:rsidR="0024178E" w:rsidRDefault="005E244F">
      <w:pPr>
        <w:spacing w:after="149" w:line="259" w:lineRule="auto"/>
        <w:ind w:right="4"/>
        <w:jc w:val="center"/>
      </w:pPr>
      <w:r>
        <w:rPr>
          <w:b/>
          <w:sz w:val="56"/>
        </w:rPr>
        <w:t xml:space="preserve">AWARDS </w:t>
      </w:r>
    </w:p>
    <w:p w14:paraId="5545B3D6" w14:textId="77777777" w:rsidR="0024178E" w:rsidRDefault="005E244F">
      <w:pPr>
        <w:spacing w:after="0" w:line="259" w:lineRule="auto"/>
        <w:ind w:right="5"/>
        <w:jc w:val="center"/>
      </w:pPr>
      <w:r>
        <w:rPr>
          <w:b/>
          <w:sz w:val="56"/>
        </w:rPr>
        <w:t xml:space="preserve">POLICY </w:t>
      </w:r>
    </w:p>
    <w:p w14:paraId="6E10EC6F" w14:textId="77777777" w:rsidR="0024178E" w:rsidRDefault="005E244F">
      <w:pPr>
        <w:spacing w:after="218" w:line="259" w:lineRule="auto"/>
        <w:ind w:left="0" w:firstLine="0"/>
      </w:pPr>
      <w:r>
        <w:t xml:space="preserve"> </w:t>
      </w:r>
    </w:p>
    <w:p w14:paraId="1A4B5A68" w14:textId="77777777" w:rsidR="0024178E" w:rsidRDefault="005E244F">
      <w:pPr>
        <w:spacing w:after="0" w:line="259" w:lineRule="auto"/>
        <w:ind w:left="46" w:firstLine="0"/>
        <w:jc w:val="center"/>
      </w:pPr>
      <w:r>
        <w:t xml:space="preserve"> </w:t>
      </w:r>
    </w:p>
    <w:tbl>
      <w:tblPr>
        <w:tblStyle w:val="TableGrid"/>
        <w:tblW w:w="9244" w:type="dxa"/>
        <w:tblInd w:w="-108" w:type="dxa"/>
        <w:tblCellMar>
          <w:top w:w="43" w:type="dxa"/>
          <w:left w:w="115" w:type="dxa"/>
          <w:right w:w="115" w:type="dxa"/>
        </w:tblCellMar>
        <w:tblLook w:val="04A0" w:firstRow="1" w:lastRow="0" w:firstColumn="1" w:lastColumn="0" w:noHBand="0" w:noVBand="1"/>
      </w:tblPr>
      <w:tblGrid>
        <w:gridCol w:w="4621"/>
        <w:gridCol w:w="4623"/>
      </w:tblGrid>
      <w:tr w:rsidR="0024178E" w14:paraId="435F5116" w14:textId="77777777">
        <w:trPr>
          <w:trHeight w:val="278"/>
        </w:trPr>
        <w:tc>
          <w:tcPr>
            <w:tcW w:w="4621" w:type="dxa"/>
            <w:tcBorders>
              <w:top w:val="single" w:sz="4" w:space="0" w:color="000000"/>
              <w:left w:val="single" w:sz="4" w:space="0" w:color="000000"/>
              <w:bottom w:val="single" w:sz="4" w:space="0" w:color="000000"/>
              <w:right w:val="single" w:sz="4" w:space="0" w:color="000000"/>
            </w:tcBorders>
          </w:tcPr>
          <w:p w14:paraId="57D819D4" w14:textId="77777777" w:rsidR="0024178E" w:rsidRDefault="005E244F">
            <w:pPr>
              <w:spacing w:after="0" w:line="259" w:lineRule="auto"/>
              <w:ind w:left="2" w:firstLine="0"/>
              <w:jc w:val="center"/>
            </w:pPr>
            <w:r>
              <w:rPr>
                <w:b/>
              </w:rPr>
              <w:t xml:space="preserve">Policy Title: </w:t>
            </w:r>
          </w:p>
        </w:tc>
        <w:tc>
          <w:tcPr>
            <w:tcW w:w="4623" w:type="dxa"/>
            <w:tcBorders>
              <w:top w:val="single" w:sz="4" w:space="0" w:color="000000"/>
              <w:left w:val="single" w:sz="4" w:space="0" w:color="000000"/>
              <w:bottom w:val="single" w:sz="4" w:space="0" w:color="000000"/>
              <w:right w:val="single" w:sz="4" w:space="0" w:color="000000"/>
            </w:tcBorders>
          </w:tcPr>
          <w:p w14:paraId="1863AFE3" w14:textId="77777777" w:rsidR="0024178E" w:rsidRDefault="005E244F">
            <w:pPr>
              <w:spacing w:after="0" w:line="259" w:lineRule="auto"/>
              <w:ind w:left="0" w:right="5" w:firstLine="0"/>
              <w:jc w:val="center"/>
            </w:pPr>
            <w:r>
              <w:rPr>
                <w:b/>
              </w:rPr>
              <w:t xml:space="preserve">Gawler Little Athletics Awards </w:t>
            </w:r>
          </w:p>
        </w:tc>
      </w:tr>
      <w:tr w:rsidR="0024178E" w14:paraId="38AAAAEF" w14:textId="77777777">
        <w:trPr>
          <w:trHeight w:val="278"/>
        </w:trPr>
        <w:tc>
          <w:tcPr>
            <w:tcW w:w="4621" w:type="dxa"/>
            <w:tcBorders>
              <w:top w:val="single" w:sz="4" w:space="0" w:color="000000"/>
              <w:left w:val="single" w:sz="4" w:space="0" w:color="000000"/>
              <w:bottom w:val="single" w:sz="4" w:space="0" w:color="000000"/>
              <w:right w:val="single" w:sz="4" w:space="0" w:color="000000"/>
            </w:tcBorders>
          </w:tcPr>
          <w:p w14:paraId="3AB6869E" w14:textId="77777777" w:rsidR="0024178E" w:rsidRDefault="005E244F">
            <w:pPr>
              <w:spacing w:after="0" w:line="259" w:lineRule="auto"/>
              <w:ind w:left="0" w:firstLine="0"/>
              <w:jc w:val="center"/>
            </w:pPr>
            <w:r>
              <w:rPr>
                <w:b/>
              </w:rPr>
              <w:t xml:space="preserve">Date of Issue: </w:t>
            </w:r>
          </w:p>
        </w:tc>
        <w:tc>
          <w:tcPr>
            <w:tcW w:w="4623" w:type="dxa"/>
            <w:tcBorders>
              <w:top w:val="single" w:sz="4" w:space="0" w:color="000000"/>
              <w:left w:val="single" w:sz="4" w:space="0" w:color="000000"/>
              <w:bottom w:val="single" w:sz="4" w:space="0" w:color="000000"/>
              <w:right w:val="single" w:sz="4" w:space="0" w:color="000000"/>
            </w:tcBorders>
          </w:tcPr>
          <w:p w14:paraId="07573C22" w14:textId="77777777" w:rsidR="0024178E" w:rsidRDefault="005E244F">
            <w:pPr>
              <w:spacing w:after="0" w:line="259" w:lineRule="auto"/>
              <w:ind w:left="0" w:right="4" w:firstLine="0"/>
              <w:jc w:val="center"/>
            </w:pPr>
            <w:r>
              <w:t>15</w:t>
            </w:r>
            <w:r>
              <w:rPr>
                <w:vertAlign w:val="superscript"/>
              </w:rPr>
              <w:t>th</w:t>
            </w:r>
            <w:r>
              <w:t xml:space="preserve"> September 2022 </w:t>
            </w:r>
          </w:p>
        </w:tc>
      </w:tr>
      <w:tr w:rsidR="0024178E" w14:paraId="14DFB673" w14:textId="77777777">
        <w:trPr>
          <w:trHeight w:val="278"/>
        </w:trPr>
        <w:tc>
          <w:tcPr>
            <w:tcW w:w="4621" w:type="dxa"/>
            <w:tcBorders>
              <w:top w:val="single" w:sz="4" w:space="0" w:color="000000"/>
              <w:left w:val="single" w:sz="4" w:space="0" w:color="000000"/>
              <w:bottom w:val="single" w:sz="4" w:space="0" w:color="000000"/>
              <w:right w:val="single" w:sz="4" w:space="0" w:color="000000"/>
            </w:tcBorders>
          </w:tcPr>
          <w:p w14:paraId="066C70B7" w14:textId="77777777" w:rsidR="0024178E" w:rsidRDefault="005E244F">
            <w:pPr>
              <w:spacing w:after="0" w:line="259" w:lineRule="auto"/>
              <w:ind w:left="0" w:right="2" w:firstLine="0"/>
              <w:jc w:val="center"/>
            </w:pPr>
            <w:r>
              <w:rPr>
                <w:b/>
              </w:rPr>
              <w:t xml:space="preserve">Date of Operation: </w:t>
            </w:r>
          </w:p>
        </w:tc>
        <w:tc>
          <w:tcPr>
            <w:tcW w:w="4623" w:type="dxa"/>
            <w:tcBorders>
              <w:top w:val="single" w:sz="4" w:space="0" w:color="000000"/>
              <w:left w:val="single" w:sz="4" w:space="0" w:color="000000"/>
              <w:bottom w:val="single" w:sz="4" w:space="0" w:color="000000"/>
              <w:right w:val="single" w:sz="4" w:space="0" w:color="000000"/>
            </w:tcBorders>
          </w:tcPr>
          <w:p w14:paraId="092CC073" w14:textId="6BDA98B7" w:rsidR="0024178E" w:rsidRDefault="00B6077D">
            <w:pPr>
              <w:spacing w:after="0" w:line="259" w:lineRule="auto"/>
              <w:ind w:left="0" w:right="1" w:firstLine="0"/>
              <w:jc w:val="center"/>
            </w:pPr>
            <w:r>
              <w:t>20</w:t>
            </w:r>
            <w:r w:rsidRPr="00B6077D">
              <w:rPr>
                <w:vertAlign w:val="superscript"/>
              </w:rPr>
              <w:t>th</w:t>
            </w:r>
            <w:r>
              <w:t xml:space="preserve"> September 2025</w:t>
            </w:r>
            <w:r w:rsidR="005E244F">
              <w:t xml:space="preserve"> </w:t>
            </w:r>
          </w:p>
        </w:tc>
      </w:tr>
      <w:tr w:rsidR="0024178E" w14:paraId="3AA78356" w14:textId="77777777">
        <w:trPr>
          <w:trHeight w:val="278"/>
        </w:trPr>
        <w:tc>
          <w:tcPr>
            <w:tcW w:w="4621" w:type="dxa"/>
            <w:tcBorders>
              <w:top w:val="single" w:sz="4" w:space="0" w:color="000000"/>
              <w:left w:val="single" w:sz="4" w:space="0" w:color="000000"/>
              <w:bottom w:val="single" w:sz="4" w:space="0" w:color="000000"/>
              <w:right w:val="single" w:sz="4" w:space="0" w:color="000000"/>
            </w:tcBorders>
          </w:tcPr>
          <w:p w14:paraId="656715DE" w14:textId="77777777" w:rsidR="0024178E" w:rsidRDefault="005E244F">
            <w:pPr>
              <w:spacing w:after="0" w:line="259" w:lineRule="auto"/>
              <w:ind w:left="2" w:firstLine="0"/>
              <w:jc w:val="center"/>
            </w:pPr>
            <w:r>
              <w:rPr>
                <w:b/>
              </w:rPr>
              <w:t xml:space="preserve">Review Date: </w:t>
            </w:r>
          </w:p>
        </w:tc>
        <w:tc>
          <w:tcPr>
            <w:tcW w:w="4623" w:type="dxa"/>
            <w:tcBorders>
              <w:top w:val="single" w:sz="4" w:space="0" w:color="000000"/>
              <w:left w:val="single" w:sz="4" w:space="0" w:color="000000"/>
              <w:bottom w:val="single" w:sz="4" w:space="0" w:color="000000"/>
              <w:right w:val="single" w:sz="4" w:space="0" w:color="000000"/>
            </w:tcBorders>
          </w:tcPr>
          <w:p w14:paraId="3EBED96A" w14:textId="114296AD" w:rsidR="0024178E" w:rsidRDefault="00B6077D">
            <w:pPr>
              <w:spacing w:after="0" w:line="259" w:lineRule="auto"/>
              <w:ind w:left="0" w:right="3" w:firstLine="0"/>
              <w:jc w:val="center"/>
            </w:pPr>
            <w:r>
              <w:t>September 2026</w:t>
            </w:r>
            <w:r w:rsidR="005E244F">
              <w:t xml:space="preserve"> </w:t>
            </w:r>
          </w:p>
        </w:tc>
      </w:tr>
      <w:tr w:rsidR="0024178E" w14:paraId="749D046B" w14:textId="77777777">
        <w:trPr>
          <w:trHeight w:val="278"/>
        </w:trPr>
        <w:tc>
          <w:tcPr>
            <w:tcW w:w="4621" w:type="dxa"/>
            <w:tcBorders>
              <w:top w:val="single" w:sz="4" w:space="0" w:color="000000"/>
              <w:left w:val="single" w:sz="4" w:space="0" w:color="000000"/>
              <w:bottom w:val="single" w:sz="4" w:space="0" w:color="000000"/>
              <w:right w:val="single" w:sz="4" w:space="0" w:color="000000"/>
            </w:tcBorders>
          </w:tcPr>
          <w:p w14:paraId="47664D30" w14:textId="77777777" w:rsidR="0024178E" w:rsidRDefault="005E244F">
            <w:pPr>
              <w:spacing w:after="0" w:line="259" w:lineRule="auto"/>
              <w:ind w:left="2" w:firstLine="0"/>
              <w:jc w:val="center"/>
            </w:pPr>
            <w:r>
              <w:rPr>
                <w:b/>
              </w:rPr>
              <w:t xml:space="preserve">Policy reference: </w:t>
            </w:r>
          </w:p>
        </w:tc>
        <w:tc>
          <w:tcPr>
            <w:tcW w:w="4623" w:type="dxa"/>
            <w:tcBorders>
              <w:top w:val="single" w:sz="4" w:space="0" w:color="000000"/>
              <w:left w:val="single" w:sz="4" w:space="0" w:color="000000"/>
              <w:bottom w:val="single" w:sz="4" w:space="0" w:color="000000"/>
              <w:right w:val="single" w:sz="4" w:space="0" w:color="000000"/>
            </w:tcBorders>
          </w:tcPr>
          <w:p w14:paraId="3AAC0733" w14:textId="77777777" w:rsidR="0024178E" w:rsidRDefault="005E244F">
            <w:pPr>
              <w:spacing w:after="0" w:line="259" w:lineRule="auto"/>
              <w:ind w:left="0" w:right="2" w:firstLine="0"/>
              <w:jc w:val="center"/>
            </w:pPr>
            <w:r>
              <w:t xml:space="preserve">New Policy </w:t>
            </w:r>
          </w:p>
        </w:tc>
      </w:tr>
    </w:tbl>
    <w:p w14:paraId="46BF755B" w14:textId="77777777" w:rsidR="0024178E" w:rsidRDefault="005E244F">
      <w:pPr>
        <w:spacing w:after="376" w:line="259" w:lineRule="auto"/>
        <w:ind w:left="46" w:firstLine="0"/>
        <w:jc w:val="center"/>
      </w:pPr>
      <w:r>
        <w:t xml:space="preserve"> </w:t>
      </w:r>
    </w:p>
    <w:p w14:paraId="3A0600E5" w14:textId="77777777" w:rsidR="0024178E" w:rsidRDefault="005E244F">
      <w:pPr>
        <w:spacing w:after="0" w:line="259" w:lineRule="auto"/>
        <w:ind w:left="0" w:firstLine="0"/>
      </w:pPr>
      <w:r>
        <w:rPr>
          <w:b/>
          <w:sz w:val="36"/>
        </w:rPr>
        <w:t xml:space="preserve"> </w:t>
      </w:r>
      <w:r>
        <w:rPr>
          <w:b/>
          <w:sz w:val="36"/>
        </w:rPr>
        <w:tab/>
        <w:t xml:space="preserve"> </w:t>
      </w:r>
    </w:p>
    <w:p w14:paraId="530F9186" w14:textId="77777777" w:rsidR="00B6077D" w:rsidRDefault="00B6077D">
      <w:pPr>
        <w:spacing w:after="95" w:line="259" w:lineRule="auto"/>
        <w:ind w:left="0" w:firstLine="0"/>
        <w:rPr>
          <w:b/>
          <w:sz w:val="36"/>
        </w:rPr>
      </w:pPr>
    </w:p>
    <w:p w14:paraId="3DF32C04" w14:textId="77777777" w:rsidR="00B6077D" w:rsidRDefault="00B6077D">
      <w:pPr>
        <w:spacing w:after="95" w:line="259" w:lineRule="auto"/>
        <w:ind w:left="0" w:firstLine="0"/>
        <w:rPr>
          <w:b/>
          <w:sz w:val="36"/>
        </w:rPr>
      </w:pPr>
    </w:p>
    <w:p w14:paraId="6AB061DC" w14:textId="77777777" w:rsidR="00B6077D" w:rsidRDefault="00B6077D">
      <w:pPr>
        <w:spacing w:after="95" w:line="259" w:lineRule="auto"/>
        <w:ind w:left="0" w:firstLine="0"/>
        <w:rPr>
          <w:b/>
          <w:sz w:val="36"/>
        </w:rPr>
      </w:pPr>
    </w:p>
    <w:p w14:paraId="135D2D0E" w14:textId="34EC5CC9" w:rsidR="0024178E" w:rsidRDefault="005E244F">
      <w:pPr>
        <w:spacing w:after="95" w:line="259" w:lineRule="auto"/>
        <w:ind w:left="0" w:firstLine="0"/>
      </w:pPr>
      <w:r>
        <w:rPr>
          <w:b/>
          <w:sz w:val="36"/>
        </w:rPr>
        <w:lastRenderedPageBreak/>
        <w:t xml:space="preserve">GAWLER LITTLE ATHLETICS AWARDS POLICY </w:t>
      </w:r>
    </w:p>
    <w:p w14:paraId="78964015" w14:textId="77777777" w:rsidR="0024178E" w:rsidRDefault="005E244F">
      <w:pPr>
        <w:ind w:left="-5"/>
      </w:pPr>
      <w:r>
        <w:t xml:space="preserve">This policy is an approved policy of the Gawler Little Athletics Centre, Incorporated, with the intention to provide direction and consistency in awarding Gawler Little Athletic Awards. </w:t>
      </w:r>
    </w:p>
    <w:p w14:paraId="37256934" w14:textId="77777777" w:rsidR="0024178E" w:rsidRDefault="005E244F">
      <w:pPr>
        <w:spacing w:after="215" w:line="259" w:lineRule="auto"/>
        <w:ind w:left="0" w:firstLine="0"/>
      </w:pPr>
      <w:r>
        <w:t xml:space="preserve"> </w:t>
      </w:r>
    </w:p>
    <w:p w14:paraId="3141C83B" w14:textId="77777777" w:rsidR="0024178E" w:rsidRDefault="005E244F">
      <w:pPr>
        <w:ind w:left="-5"/>
      </w:pPr>
      <w:r>
        <w:t xml:space="preserve">At the commencement of each athletic summer season, Gawler Little Athletic Centre committee nominate member(s) to undertake recruiting of sponsors and supporters, who provide sponsorship through financial assistance or donations of vouchers / gift certificates / goods for prizes. </w:t>
      </w:r>
    </w:p>
    <w:p w14:paraId="43AB5F31" w14:textId="46A8E48C" w:rsidR="0024178E" w:rsidRDefault="005E244F">
      <w:pPr>
        <w:ind w:left="-5"/>
      </w:pPr>
      <w:r>
        <w:t>This policy will provide consistency across each season in awards presented and prizes associated and guided by the members making up the awards sub-committ</w:t>
      </w:r>
      <w:r w:rsidR="00B6077D">
        <w:t>e</w:t>
      </w:r>
      <w:r>
        <w:t xml:space="preserve">e. </w:t>
      </w:r>
    </w:p>
    <w:p w14:paraId="206FB9E3" w14:textId="77777777" w:rsidR="0024178E" w:rsidRDefault="005E244F">
      <w:pPr>
        <w:spacing w:after="218" w:line="259" w:lineRule="auto"/>
        <w:ind w:left="0" w:firstLine="0"/>
      </w:pPr>
      <w:r>
        <w:t xml:space="preserve"> </w:t>
      </w:r>
    </w:p>
    <w:p w14:paraId="793B0032" w14:textId="77777777" w:rsidR="0024178E" w:rsidRDefault="005E244F">
      <w:pPr>
        <w:spacing w:after="218" w:line="259" w:lineRule="auto"/>
        <w:ind w:left="0" w:firstLine="0"/>
      </w:pPr>
      <w:r>
        <w:t xml:space="preserve"> </w:t>
      </w:r>
    </w:p>
    <w:p w14:paraId="678369FC" w14:textId="77777777" w:rsidR="0024178E" w:rsidRDefault="005E244F">
      <w:pPr>
        <w:spacing w:after="217" w:line="259" w:lineRule="auto"/>
        <w:ind w:left="-5"/>
      </w:pPr>
      <w:r>
        <w:rPr>
          <w:b/>
        </w:rPr>
        <w:t>Personal Best Records:</w:t>
      </w:r>
      <w:r>
        <w:t xml:space="preserve"> </w:t>
      </w:r>
    </w:p>
    <w:p w14:paraId="3785D113" w14:textId="77777777" w:rsidR="0024178E" w:rsidRDefault="005E244F">
      <w:pPr>
        <w:ind w:left="-5"/>
      </w:pPr>
      <w:r>
        <w:t xml:space="preserve">Gawler Little Athletic Centre (GLAC), Personal Bests (PBs) are recorded into the Timing Solutions program Results HQ. </w:t>
      </w:r>
    </w:p>
    <w:p w14:paraId="23B2884A" w14:textId="77777777" w:rsidR="0024178E" w:rsidRDefault="005E244F">
      <w:pPr>
        <w:ind w:left="-5"/>
      </w:pPr>
      <w:r>
        <w:t xml:space="preserve">GLAC make the effort to recognise the achievement by athletes in obtaining a nominated number of PBs, this has in past seasons recognised when an athlete achieves twenty (20) PBs and multiple of tens (10’s) thereafter. </w:t>
      </w:r>
    </w:p>
    <w:p w14:paraId="1323562D" w14:textId="1C4E4F85" w:rsidR="0024178E" w:rsidRDefault="005E244F">
      <w:pPr>
        <w:ind w:left="-5"/>
      </w:pPr>
      <w:r>
        <w:t>GLAC Committee will acknowledge and reward athletes when they have achieved twenty (20) PBs and the accumulation thereafter (</w:t>
      </w:r>
      <w:proofErr w:type="spellStart"/>
      <w:r>
        <w:t>eg</w:t>
      </w:r>
      <w:proofErr w:type="spellEnd"/>
      <w:r>
        <w:t xml:space="preserve">: 20, </w:t>
      </w:r>
      <w:r w:rsidR="00B6077D">
        <w:t xml:space="preserve">30, </w:t>
      </w:r>
      <w:r>
        <w:t>40,</w:t>
      </w:r>
      <w:r w:rsidR="00B6077D">
        <w:t xml:space="preserve"> 50,</w:t>
      </w:r>
      <w:r>
        <w:t xml:space="preserve"> 60).  Athletes achieving these milestones will be recognised with a Certificate and </w:t>
      </w:r>
      <w:r w:rsidR="00B6077D">
        <w:t xml:space="preserve">if possible, </w:t>
      </w:r>
      <w:r>
        <w:t>a sponsorship award determined by the committee (</w:t>
      </w:r>
      <w:proofErr w:type="spellStart"/>
      <w:r>
        <w:t>eg</w:t>
      </w:r>
      <w:proofErr w:type="spellEnd"/>
      <w:r>
        <w:t xml:space="preserve">: </w:t>
      </w:r>
      <w:proofErr w:type="spellStart"/>
      <w:r>
        <w:t>Fasta</w:t>
      </w:r>
      <w:proofErr w:type="spellEnd"/>
      <w:r>
        <w:t xml:space="preserve"> Pasta voucher). </w:t>
      </w:r>
    </w:p>
    <w:p w14:paraId="1EC2BAD9" w14:textId="77777777" w:rsidR="0024178E" w:rsidRDefault="005E244F">
      <w:pPr>
        <w:ind w:left="-5"/>
      </w:pPr>
      <w:r>
        <w:t xml:space="preserve">PBs achievements will be monitored and determined by the nominated Centre Recorder, utilising the data results obtained from Results HQ. </w:t>
      </w:r>
    </w:p>
    <w:p w14:paraId="2F86D852" w14:textId="77777777" w:rsidR="0024178E" w:rsidRDefault="005E244F">
      <w:pPr>
        <w:ind w:left="-5"/>
      </w:pPr>
      <w:r>
        <w:t xml:space="preserve">Athletes / Parents / Guardians may wish to query the accumulation of PBs and may lodge a request for count back via the Executive Committee or Recorder.  It will be the Recorder’s responsibility to verify the results and report back to the request.  The Recorder’s decision will be final. </w:t>
      </w:r>
    </w:p>
    <w:p w14:paraId="6325922F" w14:textId="77777777" w:rsidR="0024178E" w:rsidRDefault="005E244F">
      <w:pPr>
        <w:ind w:left="-5"/>
      </w:pPr>
      <w:r>
        <w:t xml:space="preserve">All registered athletes are eligible to receive this award. </w:t>
      </w:r>
    </w:p>
    <w:p w14:paraId="33661175" w14:textId="77777777" w:rsidR="0024178E" w:rsidRDefault="005E244F">
      <w:pPr>
        <w:spacing w:after="0" w:line="259" w:lineRule="auto"/>
        <w:ind w:left="0" w:firstLine="0"/>
      </w:pPr>
      <w:r>
        <w:t xml:space="preserve"> </w:t>
      </w:r>
      <w:r>
        <w:tab/>
        <w:t xml:space="preserve"> </w:t>
      </w:r>
    </w:p>
    <w:p w14:paraId="6DB87D0F" w14:textId="77777777" w:rsidR="0024178E" w:rsidRDefault="005E244F">
      <w:pPr>
        <w:spacing w:after="217" w:line="259" w:lineRule="auto"/>
        <w:ind w:left="-5"/>
      </w:pPr>
      <w:r>
        <w:rPr>
          <w:b/>
        </w:rPr>
        <w:t>Athlete Achievement of the Month:</w:t>
      </w:r>
      <w:r>
        <w:t xml:space="preserve"> </w:t>
      </w:r>
    </w:p>
    <w:p w14:paraId="59A29432" w14:textId="77777777" w:rsidR="0024178E" w:rsidRDefault="005E244F">
      <w:pPr>
        <w:ind w:left="-5"/>
      </w:pPr>
      <w:r>
        <w:t xml:space="preserve">GLAC Committee on behalf of the Centre, award an Athlete Achievement of the Month for the months of October, November, December, January, February, and March. </w:t>
      </w:r>
    </w:p>
    <w:p w14:paraId="4D1C23CC" w14:textId="6E3EBEAE" w:rsidR="0024178E" w:rsidRDefault="005E244F">
      <w:pPr>
        <w:ind w:left="-5"/>
      </w:pPr>
      <w:r>
        <w:t xml:space="preserve">This award is presented to an athlete who has the highest point total for that month as accumulated through the </w:t>
      </w:r>
      <w:proofErr w:type="spellStart"/>
      <w:r>
        <w:t>ResultsHQ</w:t>
      </w:r>
      <w:proofErr w:type="spellEnd"/>
      <w:r>
        <w:t xml:space="preserve"> program.  Points are accumulated for event participation, Personal Bests (PBs)</w:t>
      </w:r>
      <w:r w:rsidR="00B6077D">
        <w:t>,</w:t>
      </w:r>
      <w:r>
        <w:t xml:space="preserve"> Centre Records (CRs)</w:t>
      </w:r>
      <w:r w:rsidR="00B6077D">
        <w:t xml:space="preserve"> and State records (SBR)</w:t>
      </w:r>
      <w:r>
        <w:t xml:space="preserve">. </w:t>
      </w:r>
    </w:p>
    <w:p w14:paraId="4B961696" w14:textId="77777777" w:rsidR="0024178E" w:rsidRDefault="005E244F">
      <w:pPr>
        <w:ind w:left="-5"/>
      </w:pPr>
      <w:r>
        <w:lastRenderedPageBreak/>
        <w:t xml:space="preserve">To create an inclusive system and broaden the award recipients, (as some athletes are consistently high performers) should a previous award recipient be the highest point accumulator for a following month, the award will be presented to the next athlete with the highest point tally. </w:t>
      </w:r>
    </w:p>
    <w:p w14:paraId="57ED4B49" w14:textId="77777777" w:rsidR="0024178E" w:rsidRDefault="005E244F">
      <w:pPr>
        <w:spacing w:after="12"/>
        <w:ind w:left="-5"/>
      </w:pPr>
      <w:r>
        <w:t>The award presented will be a Certificate and sponsorship award determined by the committee (</w:t>
      </w:r>
      <w:proofErr w:type="spellStart"/>
      <w:r>
        <w:t>eg</w:t>
      </w:r>
      <w:proofErr w:type="spellEnd"/>
      <w:r>
        <w:t xml:space="preserve">: </w:t>
      </w:r>
    </w:p>
    <w:p w14:paraId="456E24B5" w14:textId="77777777" w:rsidR="0024178E" w:rsidRDefault="005E244F">
      <w:pPr>
        <w:ind w:left="-5"/>
      </w:pPr>
      <w:r>
        <w:t xml:space="preserve">Zorich Group voucher) </w:t>
      </w:r>
    </w:p>
    <w:p w14:paraId="2D8310E4" w14:textId="77777777" w:rsidR="0024178E" w:rsidRDefault="005E244F">
      <w:pPr>
        <w:ind w:left="-5"/>
      </w:pPr>
      <w:r>
        <w:t xml:space="preserve">The Centre Recorder will be responsible for reporting to the Executive Committee the award recipient for each month. </w:t>
      </w:r>
    </w:p>
    <w:p w14:paraId="182BCC34" w14:textId="77777777" w:rsidR="0024178E" w:rsidRDefault="005E244F">
      <w:pPr>
        <w:ind w:left="-5"/>
      </w:pPr>
      <w:r>
        <w:t xml:space="preserve">All registered athletes are eligible to receive this award. </w:t>
      </w:r>
    </w:p>
    <w:p w14:paraId="6345A468" w14:textId="77777777" w:rsidR="0024178E" w:rsidRDefault="005E244F">
      <w:pPr>
        <w:spacing w:after="218" w:line="259" w:lineRule="auto"/>
        <w:ind w:left="0" w:firstLine="0"/>
      </w:pPr>
      <w:r>
        <w:t xml:space="preserve"> </w:t>
      </w:r>
    </w:p>
    <w:p w14:paraId="01C1087F" w14:textId="77777777" w:rsidR="0024178E" w:rsidRDefault="005E244F">
      <w:pPr>
        <w:spacing w:after="218" w:line="259" w:lineRule="auto"/>
        <w:ind w:left="0" w:firstLine="0"/>
      </w:pPr>
      <w:r>
        <w:t xml:space="preserve"> </w:t>
      </w:r>
    </w:p>
    <w:p w14:paraId="656F9407" w14:textId="77777777" w:rsidR="0024178E" w:rsidRDefault="005E244F">
      <w:pPr>
        <w:spacing w:after="217" w:line="259" w:lineRule="auto"/>
        <w:ind w:left="-5"/>
      </w:pPr>
      <w:r>
        <w:rPr>
          <w:b/>
        </w:rPr>
        <w:t>Athlete Commitment of the Month:</w:t>
      </w:r>
      <w:r>
        <w:t xml:space="preserve"> </w:t>
      </w:r>
    </w:p>
    <w:p w14:paraId="048EAA9D" w14:textId="77777777" w:rsidR="0024178E" w:rsidRDefault="005E244F">
      <w:pPr>
        <w:ind w:left="-5"/>
      </w:pPr>
      <w:r>
        <w:t xml:space="preserve">GLAC Committee on behalf of the Centre, award an Athlete Commitment of the Month for the months of October, November, December, January, February, and March. </w:t>
      </w:r>
    </w:p>
    <w:p w14:paraId="7033F9E3" w14:textId="77777777" w:rsidR="0024178E" w:rsidRDefault="005E244F">
      <w:pPr>
        <w:ind w:left="-5"/>
      </w:pPr>
      <w:r>
        <w:t xml:space="preserve">This award is presented to an athlete who has shown (but not limited to) commitment to athletics, their personal performance, athletic peers and GLAC. </w:t>
      </w:r>
    </w:p>
    <w:p w14:paraId="150663CB" w14:textId="77777777" w:rsidR="0024178E" w:rsidRDefault="005E244F">
      <w:pPr>
        <w:ind w:left="-5"/>
      </w:pPr>
      <w:r>
        <w:t xml:space="preserve">Athletes will be nominated for this award each month by chaperones, athletic peers, parents, or guardians.  NO NOMINATIONS WILL BE RECEIVED FROM COMMITTEE MEMBERS, so it will be the responsibility of the Coaches and Committee members to promote and encourage centre members to be involved and nominate. </w:t>
      </w:r>
    </w:p>
    <w:p w14:paraId="312F0CA2" w14:textId="77777777" w:rsidR="0024178E" w:rsidRDefault="005E244F">
      <w:pPr>
        <w:spacing w:after="10"/>
        <w:ind w:left="-5"/>
      </w:pPr>
      <w:r>
        <w:t xml:space="preserve">Nominations can be made to the Committee via in person, email, or the Centre’s Facebook </w:t>
      </w:r>
    </w:p>
    <w:p w14:paraId="75046AEE" w14:textId="77777777" w:rsidR="0024178E" w:rsidRDefault="005E244F">
      <w:pPr>
        <w:ind w:left="-5"/>
      </w:pPr>
      <w:r>
        <w:t xml:space="preserve">Messenger.  Nominations will be forwarded to the Secretary for collation and a Facebook Messenger Poll for voting by nominated Committee members. </w:t>
      </w:r>
    </w:p>
    <w:p w14:paraId="4587229F" w14:textId="77777777" w:rsidR="0024178E" w:rsidRDefault="005E244F">
      <w:pPr>
        <w:spacing w:after="0" w:line="259" w:lineRule="auto"/>
        <w:ind w:left="0" w:firstLine="0"/>
      </w:pPr>
      <w:r>
        <w:t xml:space="preserve"> </w:t>
      </w:r>
      <w:r>
        <w:tab/>
        <w:t xml:space="preserve"> </w:t>
      </w:r>
    </w:p>
    <w:p w14:paraId="6C4818D5" w14:textId="11BDEFE5" w:rsidR="0024178E" w:rsidRDefault="005E244F">
      <w:pPr>
        <w:spacing w:after="249"/>
        <w:ind w:left="-5"/>
      </w:pPr>
      <w:r>
        <w:t xml:space="preserve">As GLAC Committee is comprised of multiple members of the family, only </w:t>
      </w:r>
      <w:r w:rsidR="00B6077D">
        <w:t xml:space="preserve">one member of each family is permitted to vote. If a committee members child is nominated for this award, then the parents </w:t>
      </w:r>
      <w:r w:rsidR="00965F83">
        <w:t>will not be eligible to vote</w:t>
      </w:r>
      <w:r>
        <w:t xml:space="preserve"> </w:t>
      </w:r>
    </w:p>
    <w:p w14:paraId="5556A149" w14:textId="77777777" w:rsidR="0024178E" w:rsidRDefault="005E244F">
      <w:pPr>
        <w:ind w:left="-5"/>
      </w:pPr>
      <w:r>
        <w:t xml:space="preserve">In the event of a tied vote count, a second vote will take place only involving the athletes that tied in the first round. </w:t>
      </w:r>
    </w:p>
    <w:p w14:paraId="0F268B66" w14:textId="59CFF201" w:rsidR="0024178E" w:rsidRDefault="005E244F" w:rsidP="00965F83">
      <w:pPr>
        <w:spacing w:after="12"/>
        <w:ind w:left="-5"/>
      </w:pPr>
      <w:r>
        <w:t>The award presented will be a Certificate and sponsorship award determined by the committee</w:t>
      </w:r>
      <w:r w:rsidR="00965F83">
        <w:t>.</w:t>
      </w:r>
    </w:p>
    <w:p w14:paraId="1675157C" w14:textId="77777777" w:rsidR="00965F83" w:rsidRDefault="00965F83" w:rsidP="00965F83">
      <w:pPr>
        <w:spacing w:after="12"/>
        <w:ind w:left="-5"/>
      </w:pPr>
    </w:p>
    <w:p w14:paraId="54BE8AAA" w14:textId="77777777" w:rsidR="0024178E" w:rsidRDefault="005E244F">
      <w:pPr>
        <w:ind w:left="-5"/>
      </w:pPr>
      <w:r>
        <w:t xml:space="preserve">The Centre Secretary will be responsible for reporting to the Executive Committee the award recipient for each month. </w:t>
      </w:r>
    </w:p>
    <w:p w14:paraId="2CDA87F5" w14:textId="77777777" w:rsidR="0024178E" w:rsidRDefault="005E244F">
      <w:pPr>
        <w:ind w:left="-5"/>
      </w:pPr>
      <w:r>
        <w:t xml:space="preserve">All registered athletes are eligible to receive this award.  Except previous Achievement Award winners for the season. </w:t>
      </w:r>
    </w:p>
    <w:p w14:paraId="569E8091" w14:textId="77777777" w:rsidR="0024178E" w:rsidRDefault="005E244F">
      <w:pPr>
        <w:spacing w:after="0" w:line="259" w:lineRule="auto"/>
        <w:ind w:left="0" w:firstLine="0"/>
      </w:pPr>
      <w:r>
        <w:lastRenderedPageBreak/>
        <w:t xml:space="preserve"> </w:t>
      </w:r>
      <w:r>
        <w:tab/>
        <w:t xml:space="preserve"> </w:t>
      </w:r>
    </w:p>
    <w:p w14:paraId="19B72E38" w14:textId="77777777" w:rsidR="0024178E" w:rsidRDefault="005E244F">
      <w:pPr>
        <w:pStyle w:val="Heading1"/>
        <w:ind w:left="-5"/>
      </w:pPr>
      <w:r>
        <w:t xml:space="preserve">Volunteer of the Month </w:t>
      </w:r>
    </w:p>
    <w:p w14:paraId="2374D145" w14:textId="77777777" w:rsidR="0024178E" w:rsidRDefault="005E244F">
      <w:pPr>
        <w:ind w:left="-5"/>
      </w:pPr>
      <w:r>
        <w:t xml:space="preserve">GLAC Committee on behalf of the Centre, award a Volunteer of the Month for the months of October, November, December, January, February, and March. </w:t>
      </w:r>
    </w:p>
    <w:p w14:paraId="538CFD03" w14:textId="77777777" w:rsidR="0024178E" w:rsidRDefault="005E244F">
      <w:pPr>
        <w:ind w:left="-5"/>
      </w:pPr>
      <w:r>
        <w:t xml:space="preserve">This award is presented to a volunteer who has shown (but not limited to) commitment to athletics, their personal assistance at home meets and / or training, and GLAC. </w:t>
      </w:r>
    </w:p>
    <w:p w14:paraId="62D337BA" w14:textId="5DC1C36B" w:rsidR="00965F83" w:rsidRDefault="005E244F" w:rsidP="00965F83">
      <w:pPr>
        <w:spacing w:after="6"/>
        <w:ind w:left="-5"/>
      </w:pPr>
      <w:r>
        <w:t>At the completion of each home meet, parents / guardians who assisted with each age group record their name and activity (</w:t>
      </w:r>
      <w:proofErr w:type="spellStart"/>
      <w:r>
        <w:t>eg</w:t>
      </w:r>
      <w:proofErr w:type="spellEnd"/>
      <w:r>
        <w:t xml:space="preserve">: chaperone, measurer, recorder, etc.) on the results sheet for the age group.  Names of volunteers will be recorded and placed into a draw for a sponsorship award </w:t>
      </w:r>
    </w:p>
    <w:p w14:paraId="5C0DBA07" w14:textId="1983E7A8" w:rsidR="0024178E" w:rsidRDefault="005E244F">
      <w:pPr>
        <w:ind w:left="-5"/>
      </w:pPr>
      <w:r>
        <w:t xml:space="preserve"> for that month.  Winner will be drawn by the centre Captains (or Vice-Captains in their absence) or Sponsor representatives. </w:t>
      </w:r>
    </w:p>
    <w:p w14:paraId="15A6881F" w14:textId="77777777" w:rsidR="0024178E" w:rsidRDefault="005E244F">
      <w:pPr>
        <w:spacing w:after="253"/>
        <w:ind w:left="-5"/>
      </w:pPr>
      <w:r>
        <w:t xml:space="preserve">Conditions: </w:t>
      </w:r>
    </w:p>
    <w:p w14:paraId="30C0BE1E" w14:textId="77777777" w:rsidR="0024178E" w:rsidRDefault="005E244F">
      <w:pPr>
        <w:numPr>
          <w:ilvl w:val="0"/>
          <w:numId w:val="2"/>
        </w:numPr>
        <w:spacing w:after="31"/>
        <w:ind w:hanging="360"/>
      </w:pPr>
      <w:r>
        <w:t xml:space="preserve">One entry per volunteer per week (A volunteer has the potential to have four (4) or five (5) entries per month) </w:t>
      </w:r>
    </w:p>
    <w:p w14:paraId="6D4A48DB" w14:textId="77777777" w:rsidR="0024178E" w:rsidRDefault="005E244F">
      <w:pPr>
        <w:numPr>
          <w:ilvl w:val="0"/>
          <w:numId w:val="2"/>
        </w:numPr>
        <w:spacing w:after="61"/>
        <w:ind w:hanging="360"/>
      </w:pPr>
      <w:r>
        <w:t>Month is defined as calendar month (</w:t>
      </w:r>
      <w:proofErr w:type="spellStart"/>
      <w:r>
        <w:t>eg</w:t>
      </w:r>
      <w:proofErr w:type="spellEnd"/>
      <w:r>
        <w:t>: 1</w:t>
      </w:r>
      <w:r>
        <w:rPr>
          <w:vertAlign w:val="superscript"/>
        </w:rPr>
        <w:t>st</w:t>
      </w:r>
      <w:r>
        <w:t xml:space="preserve"> to 28</w:t>
      </w:r>
      <w:r>
        <w:rPr>
          <w:vertAlign w:val="superscript"/>
        </w:rPr>
        <w:t>th</w:t>
      </w:r>
      <w:r>
        <w:t xml:space="preserve"> / 30</w:t>
      </w:r>
      <w:r>
        <w:rPr>
          <w:vertAlign w:val="superscript"/>
        </w:rPr>
        <w:t>th</w:t>
      </w:r>
      <w:r>
        <w:t xml:space="preserve"> / 31</w:t>
      </w:r>
      <w:r>
        <w:rPr>
          <w:vertAlign w:val="superscript"/>
        </w:rPr>
        <w:t>st</w:t>
      </w:r>
      <w:r>
        <w:t xml:space="preserve">) </w:t>
      </w:r>
    </w:p>
    <w:p w14:paraId="55D9F018" w14:textId="77777777" w:rsidR="0024178E" w:rsidRDefault="005E244F">
      <w:pPr>
        <w:numPr>
          <w:ilvl w:val="0"/>
          <w:numId w:val="2"/>
        </w:numPr>
        <w:spacing w:after="50"/>
        <w:ind w:hanging="360"/>
      </w:pPr>
      <w:r>
        <w:t xml:space="preserve">Entry can be earnt by the volunteer at training and home meets, but only one (1) entry per week. </w:t>
      </w:r>
    </w:p>
    <w:p w14:paraId="24DCB059" w14:textId="77777777" w:rsidR="0024178E" w:rsidRDefault="005E244F">
      <w:pPr>
        <w:numPr>
          <w:ilvl w:val="0"/>
          <w:numId w:val="2"/>
        </w:numPr>
        <w:spacing w:after="20"/>
        <w:ind w:hanging="360"/>
      </w:pPr>
      <w:r>
        <w:t xml:space="preserve">Volunteers included: </w:t>
      </w:r>
    </w:p>
    <w:p w14:paraId="416601D3" w14:textId="77777777" w:rsidR="0024178E" w:rsidRDefault="005E244F">
      <w:pPr>
        <w:spacing w:after="52"/>
        <w:ind w:left="1090" w:right="2388"/>
      </w:pPr>
      <w:r>
        <w:rPr>
          <w:rFonts w:ascii="Courier New" w:eastAsia="Courier New" w:hAnsi="Courier New" w:cs="Courier New"/>
        </w:rPr>
        <w:t>o</w:t>
      </w:r>
      <w:r>
        <w:rPr>
          <w:rFonts w:ascii="Arial" w:eastAsia="Arial" w:hAnsi="Arial" w:cs="Arial"/>
        </w:rPr>
        <w:t xml:space="preserve"> </w:t>
      </w:r>
      <w:r>
        <w:t xml:space="preserve">Parent / Guardians </w:t>
      </w:r>
      <w:proofErr w:type="spellStart"/>
      <w:r>
        <w:rPr>
          <w:rFonts w:ascii="Courier New" w:eastAsia="Courier New" w:hAnsi="Courier New" w:cs="Courier New"/>
        </w:rPr>
        <w:t>o</w:t>
      </w:r>
      <w:proofErr w:type="spellEnd"/>
      <w:r>
        <w:rPr>
          <w:rFonts w:ascii="Arial" w:eastAsia="Arial" w:hAnsi="Arial" w:cs="Arial"/>
        </w:rPr>
        <w:t xml:space="preserve"> </w:t>
      </w:r>
      <w:r>
        <w:t xml:space="preserve">Extended Family members of Athletes </w:t>
      </w:r>
      <w:r>
        <w:rPr>
          <w:rFonts w:ascii="Courier New" w:eastAsia="Courier New" w:hAnsi="Courier New" w:cs="Courier New"/>
        </w:rPr>
        <w:t>o</w:t>
      </w:r>
      <w:r>
        <w:rPr>
          <w:rFonts w:ascii="Arial" w:eastAsia="Arial" w:hAnsi="Arial" w:cs="Arial"/>
        </w:rPr>
        <w:t xml:space="preserve"> </w:t>
      </w:r>
      <w:r>
        <w:t>Athletes (</w:t>
      </w:r>
      <w:proofErr w:type="spellStart"/>
      <w:r>
        <w:t>eg</w:t>
      </w:r>
      <w:proofErr w:type="spellEnd"/>
      <w:r>
        <w:t xml:space="preserve">: Chaperoning younger age groups / Tiny Tots) </w:t>
      </w:r>
      <w:r>
        <w:rPr>
          <w:rFonts w:ascii="Courier New" w:eastAsia="Courier New" w:hAnsi="Courier New" w:cs="Courier New"/>
        </w:rPr>
        <w:t>o</w:t>
      </w:r>
      <w:r>
        <w:rPr>
          <w:rFonts w:ascii="Arial" w:eastAsia="Arial" w:hAnsi="Arial" w:cs="Arial"/>
        </w:rPr>
        <w:t xml:space="preserve"> </w:t>
      </w:r>
      <w:r>
        <w:t xml:space="preserve">All Committee members </w:t>
      </w:r>
    </w:p>
    <w:p w14:paraId="0160DE0A" w14:textId="77777777" w:rsidR="0024178E" w:rsidRDefault="005E244F">
      <w:pPr>
        <w:numPr>
          <w:ilvl w:val="0"/>
          <w:numId w:val="2"/>
        </w:numPr>
        <w:ind w:hanging="360"/>
      </w:pPr>
      <w:r>
        <w:t>Volunteers can only win once per season.  In the event of a committee member winning, remaining related committee members will become ineligible (</w:t>
      </w:r>
      <w:proofErr w:type="spellStart"/>
      <w:r>
        <w:t>eg</w:t>
      </w:r>
      <w:proofErr w:type="spellEnd"/>
      <w:r>
        <w:t xml:space="preserve">: one win per household) </w:t>
      </w:r>
    </w:p>
    <w:p w14:paraId="7C32C5B3" w14:textId="77777777" w:rsidR="0024178E" w:rsidRDefault="005E244F">
      <w:pPr>
        <w:spacing w:after="232" w:line="259" w:lineRule="auto"/>
        <w:ind w:left="0" w:firstLine="0"/>
      </w:pPr>
      <w:r>
        <w:t xml:space="preserve"> </w:t>
      </w:r>
    </w:p>
    <w:p w14:paraId="42D75A57" w14:textId="77777777" w:rsidR="0024178E" w:rsidRDefault="005E244F">
      <w:pPr>
        <w:spacing w:after="0" w:line="259" w:lineRule="auto"/>
        <w:ind w:left="0" w:firstLine="0"/>
      </w:pPr>
      <w:r>
        <w:t xml:space="preserve"> </w:t>
      </w:r>
      <w:r>
        <w:tab/>
        <w:t xml:space="preserve"> </w:t>
      </w:r>
    </w:p>
    <w:p w14:paraId="5AB199CA" w14:textId="77777777" w:rsidR="0024178E" w:rsidRDefault="005E244F">
      <w:pPr>
        <w:spacing w:after="202" w:line="259" w:lineRule="auto"/>
        <w:ind w:left="0" w:firstLine="0"/>
      </w:pPr>
      <w:r>
        <w:rPr>
          <w:b/>
          <w:sz w:val="24"/>
          <w:u w:val="single" w:color="000000"/>
        </w:rPr>
        <w:t>END OF SEASON AWARDS (Presented at the AGM)</w:t>
      </w:r>
      <w:r>
        <w:rPr>
          <w:sz w:val="24"/>
        </w:rPr>
        <w:t xml:space="preserve"> </w:t>
      </w:r>
    </w:p>
    <w:p w14:paraId="6A65C095" w14:textId="77777777" w:rsidR="0024178E" w:rsidRDefault="005E244F">
      <w:pPr>
        <w:pStyle w:val="Heading1"/>
        <w:ind w:left="-5"/>
      </w:pPr>
      <w:r>
        <w:t>Participation</w:t>
      </w:r>
      <w:r>
        <w:rPr>
          <w:b w:val="0"/>
        </w:rPr>
        <w:t xml:space="preserve"> </w:t>
      </w:r>
    </w:p>
    <w:p w14:paraId="5C9A0B0A" w14:textId="77777777" w:rsidR="0024178E" w:rsidRDefault="005E244F">
      <w:pPr>
        <w:ind w:left="-5"/>
      </w:pPr>
      <w:r>
        <w:t xml:space="preserve">Tiny Tots – Full / Majority of season – trophy </w:t>
      </w:r>
    </w:p>
    <w:p w14:paraId="1CA66297" w14:textId="77777777" w:rsidR="0024178E" w:rsidRDefault="005E244F">
      <w:pPr>
        <w:tabs>
          <w:tab w:val="center" w:pos="2705"/>
        </w:tabs>
        <w:ind w:left="-15" w:firstLine="0"/>
      </w:pPr>
      <w:r>
        <w:t xml:space="preserve"> </w:t>
      </w:r>
      <w:r>
        <w:tab/>
        <w:t xml:space="preserve">Partial season (less than a third) – certificate </w:t>
      </w:r>
    </w:p>
    <w:p w14:paraId="3620FA2C" w14:textId="77777777" w:rsidR="0024178E" w:rsidRDefault="005E244F">
      <w:pPr>
        <w:spacing w:after="218" w:line="259" w:lineRule="auto"/>
        <w:ind w:left="0" w:right="1700" w:firstLine="0"/>
        <w:jc w:val="right"/>
      </w:pPr>
      <w:r>
        <w:t xml:space="preserve">Certificates acknowledging home meet attendance for 5, 10, 15, 20 meets </w:t>
      </w:r>
    </w:p>
    <w:p w14:paraId="2A2A301E" w14:textId="77777777" w:rsidR="0024178E" w:rsidRDefault="005E244F">
      <w:pPr>
        <w:ind w:left="-5"/>
      </w:pPr>
      <w:r>
        <w:t xml:space="preserve">Under 6 to Under 17 – Full / Majority of season – gold medal </w:t>
      </w:r>
    </w:p>
    <w:p w14:paraId="2F84C957" w14:textId="77777777" w:rsidR="0024178E" w:rsidRDefault="005E244F">
      <w:pPr>
        <w:tabs>
          <w:tab w:val="center" w:pos="3345"/>
        </w:tabs>
        <w:ind w:left="-15" w:firstLine="0"/>
      </w:pPr>
      <w:r>
        <w:t xml:space="preserve"> </w:t>
      </w:r>
      <w:r>
        <w:tab/>
        <w:t xml:space="preserve">Above one third, below two thirds of season – silver medal </w:t>
      </w:r>
    </w:p>
    <w:p w14:paraId="142CCB4D" w14:textId="77777777" w:rsidR="0024178E" w:rsidRDefault="005E244F">
      <w:pPr>
        <w:tabs>
          <w:tab w:val="center" w:pos="2130"/>
        </w:tabs>
        <w:ind w:left="-15" w:firstLine="0"/>
      </w:pPr>
      <w:r>
        <w:t xml:space="preserve"> </w:t>
      </w:r>
      <w:r>
        <w:tab/>
        <w:t xml:space="preserve">Less than one third – certificate </w:t>
      </w:r>
    </w:p>
    <w:p w14:paraId="15800166" w14:textId="77777777" w:rsidR="0024178E" w:rsidRDefault="005E244F">
      <w:pPr>
        <w:ind w:left="-5"/>
      </w:pPr>
      <w:r>
        <w:t xml:space="preserve">Under 17 – Farewell gift (recognition of final year in little athletics) </w:t>
      </w:r>
    </w:p>
    <w:p w14:paraId="6AC250E9" w14:textId="77777777" w:rsidR="0024178E" w:rsidRDefault="005E244F">
      <w:pPr>
        <w:ind w:left="-5"/>
      </w:pPr>
      <w:r>
        <w:lastRenderedPageBreak/>
        <w:t xml:space="preserve">All athletes presented with a Season Best certificate </w:t>
      </w:r>
    </w:p>
    <w:p w14:paraId="3BA6F6F3" w14:textId="77777777" w:rsidR="0024178E" w:rsidRDefault="005E244F">
      <w:pPr>
        <w:spacing w:after="218" w:line="259" w:lineRule="auto"/>
        <w:ind w:left="0" w:firstLine="0"/>
      </w:pPr>
      <w:r>
        <w:t xml:space="preserve"> </w:t>
      </w:r>
    </w:p>
    <w:p w14:paraId="0F5CAF3B" w14:textId="77777777" w:rsidR="0024178E" w:rsidRDefault="005E244F">
      <w:pPr>
        <w:pStyle w:val="Heading1"/>
        <w:ind w:left="-5"/>
      </w:pPr>
      <w:r>
        <w:t>Club Captain Appreciation</w:t>
      </w:r>
      <w:r>
        <w:rPr>
          <w:b w:val="0"/>
        </w:rPr>
        <w:t xml:space="preserve"> </w:t>
      </w:r>
    </w:p>
    <w:p w14:paraId="71BB33EF" w14:textId="12594D51" w:rsidR="0024178E" w:rsidRDefault="005E244F">
      <w:pPr>
        <w:ind w:left="-5"/>
      </w:pPr>
      <w:r>
        <w:t xml:space="preserve">Captains – trophy </w:t>
      </w:r>
      <w:r w:rsidR="00965F83">
        <w:t>/ gift</w:t>
      </w:r>
    </w:p>
    <w:p w14:paraId="35C45F4C" w14:textId="090872A0" w:rsidR="0024178E" w:rsidRDefault="005E244F">
      <w:pPr>
        <w:ind w:left="-5"/>
      </w:pPr>
      <w:r>
        <w:t xml:space="preserve">Vice Captains – trophy </w:t>
      </w:r>
      <w:r w:rsidR="00965F83">
        <w:t>/ gift</w:t>
      </w:r>
    </w:p>
    <w:p w14:paraId="4988A9AC" w14:textId="77777777" w:rsidR="0024178E" w:rsidRDefault="005E244F">
      <w:pPr>
        <w:spacing w:after="218" w:line="259" w:lineRule="auto"/>
        <w:ind w:left="0" w:firstLine="0"/>
      </w:pPr>
      <w:r>
        <w:t xml:space="preserve"> </w:t>
      </w:r>
    </w:p>
    <w:p w14:paraId="1AE1F4C4" w14:textId="77777777" w:rsidR="0024178E" w:rsidRDefault="005E244F">
      <w:pPr>
        <w:pStyle w:val="Heading1"/>
        <w:ind w:left="-5"/>
      </w:pPr>
      <w:r>
        <w:t>State Individual Championship Participants</w:t>
      </w:r>
      <w:r>
        <w:rPr>
          <w:b w:val="0"/>
        </w:rPr>
        <w:t xml:space="preserve"> </w:t>
      </w:r>
    </w:p>
    <w:p w14:paraId="6977CF67" w14:textId="77777777" w:rsidR="0024178E" w:rsidRDefault="005E244F">
      <w:pPr>
        <w:ind w:left="-5"/>
      </w:pPr>
      <w:r>
        <w:t xml:space="preserve">Awarded in recognition of athletes achieving SIC participation </w:t>
      </w:r>
    </w:p>
    <w:p w14:paraId="345C9835" w14:textId="77777777" w:rsidR="0024178E" w:rsidRDefault="005E244F">
      <w:pPr>
        <w:ind w:left="-5"/>
      </w:pPr>
      <w:r>
        <w:t xml:space="preserve">Medal </w:t>
      </w:r>
    </w:p>
    <w:p w14:paraId="5F47F169" w14:textId="77777777" w:rsidR="0024178E" w:rsidRDefault="005E244F">
      <w:pPr>
        <w:spacing w:after="218" w:line="259" w:lineRule="auto"/>
        <w:ind w:left="0" w:firstLine="0"/>
      </w:pPr>
      <w:r>
        <w:t xml:space="preserve"> </w:t>
      </w:r>
    </w:p>
    <w:p w14:paraId="66051FE9" w14:textId="77777777" w:rsidR="0024178E" w:rsidRDefault="005E244F">
      <w:pPr>
        <w:pStyle w:val="Heading1"/>
        <w:ind w:left="-5"/>
      </w:pPr>
      <w:r>
        <w:t>Membership (consecutive accumulation)</w:t>
      </w:r>
      <w:r>
        <w:rPr>
          <w:b w:val="0"/>
        </w:rPr>
        <w:t xml:space="preserve"> </w:t>
      </w:r>
    </w:p>
    <w:p w14:paraId="6DA61485" w14:textId="77777777" w:rsidR="0024178E" w:rsidRDefault="005E244F">
      <w:pPr>
        <w:ind w:left="-5"/>
      </w:pPr>
      <w:r>
        <w:t xml:space="preserve">3 Years – trophy </w:t>
      </w:r>
    </w:p>
    <w:p w14:paraId="176E1B38" w14:textId="77777777" w:rsidR="0024178E" w:rsidRDefault="005E244F">
      <w:pPr>
        <w:ind w:left="-5"/>
      </w:pPr>
      <w:r>
        <w:t xml:space="preserve">5 Years – trophy </w:t>
      </w:r>
    </w:p>
    <w:p w14:paraId="4AA2A41C" w14:textId="118A2ABA" w:rsidR="00965F83" w:rsidRDefault="00965F83">
      <w:pPr>
        <w:ind w:left="-5"/>
      </w:pPr>
      <w:r>
        <w:t>7 Years - Trophy</w:t>
      </w:r>
    </w:p>
    <w:p w14:paraId="7616F235" w14:textId="77777777" w:rsidR="0024178E" w:rsidRDefault="005E244F">
      <w:pPr>
        <w:ind w:left="-5"/>
      </w:pPr>
      <w:r>
        <w:t xml:space="preserve">10 Years - trophy </w:t>
      </w:r>
    </w:p>
    <w:p w14:paraId="6956C44D" w14:textId="77777777" w:rsidR="0024178E" w:rsidRDefault="005E244F">
      <w:pPr>
        <w:ind w:left="-5"/>
      </w:pPr>
      <w:r>
        <w:t xml:space="preserve">14 years - trophy </w:t>
      </w:r>
    </w:p>
    <w:p w14:paraId="0A68293D" w14:textId="77777777" w:rsidR="00283016" w:rsidRDefault="00283016">
      <w:pPr>
        <w:spacing w:after="218" w:line="259" w:lineRule="auto"/>
        <w:ind w:left="0" w:firstLine="0"/>
        <w:rPr>
          <w:b/>
        </w:rPr>
      </w:pPr>
    </w:p>
    <w:p w14:paraId="6E9018D6" w14:textId="77777777" w:rsidR="00283016" w:rsidRDefault="00283016">
      <w:pPr>
        <w:spacing w:after="218" w:line="259" w:lineRule="auto"/>
        <w:ind w:left="0" w:firstLine="0"/>
        <w:rPr>
          <w:b/>
        </w:rPr>
      </w:pPr>
      <w:r>
        <w:rPr>
          <w:b/>
        </w:rPr>
        <w:t xml:space="preserve">Best performed male and female athlete </w:t>
      </w:r>
    </w:p>
    <w:p w14:paraId="40B5B14A" w14:textId="33D52F96" w:rsidR="0024178E" w:rsidRDefault="00283016">
      <w:pPr>
        <w:spacing w:after="218" w:line="259" w:lineRule="auto"/>
        <w:ind w:left="0" w:firstLine="0"/>
      </w:pPr>
      <w:r>
        <w:rPr>
          <w:bCs/>
        </w:rPr>
        <w:t>Male and female athletes who gain the most points throughout the season of their age group will receive a blue ribbon.</w:t>
      </w:r>
    </w:p>
    <w:p w14:paraId="3A1E379B" w14:textId="7E1D9E39" w:rsidR="0024178E" w:rsidRDefault="005E244F" w:rsidP="00283016">
      <w:pPr>
        <w:spacing w:after="218" w:line="259" w:lineRule="auto"/>
        <w:ind w:left="0" w:firstLine="0"/>
      </w:pPr>
      <w:r>
        <w:rPr>
          <w:b/>
        </w:rPr>
        <w:t xml:space="preserve"> </w:t>
      </w:r>
      <w:r>
        <w:t xml:space="preserve">Bradley Thring Community Spirit Award </w:t>
      </w:r>
    </w:p>
    <w:p w14:paraId="3447F8F8" w14:textId="6D649A3A" w:rsidR="0024178E" w:rsidRDefault="005E244F">
      <w:pPr>
        <w:spacing w:after="98" w:line="365" w:lineRule="auto"/>
        <w:ind w:left="-5" w:right="171"/>
      </w:pPr>
      <w:r>
        <w:t xml:space="preserve">Athletes who were </w:t>
      </w:r>
      <w:r w:rsidR="00965F83">
        <w:t>awarded the monthly commitment award throughout the season and athletes who have been nominated numerous times throughout the season</w:t>
      </w:r>
      <w:r>
        <w:t xml:space="preserve"> are eligible for this award – members of GLAC (excluding committee members) vote for winner. Trophy and perpetual trophy </w:t>
      </w:r>
    </w:p>
    <w:p w14:paraId="48271CC2" w14:textId="77777777" w:rsidR="0024178E" w:rsidRDefault="005E244F">
      <w:pPr>
        <w:spacing w:after="218" w:line="259" w:lineRule="auto"/>
        <w:ind w:left="0" w:firstLine="0"/>
      </w:pPr>
      <w:r>
        <w:rPr>
          <w:b/>
        </w:rPr>
        <w:t xml:space="preserve"> </w:t>
      </w:r>
    </w:p>
    <w:p w14:paraId="1F871013" w14:textId="77777777" w:rsidR="0024178E" w:rsidRDefault="005E244F">
      <w:pPr>
        <w:pStyle w:val="Heading1"/>
        <w:ind w:left="-5"/>
      </w:pPr>
      <w:r>
        <w:t xml:space="preserve">Best </w:t>
      </w:r>
      <w:proofErr w:type="gramStart"/>
      <w:r>
        <w:t>First Year</w:t>
      </w:r>
      <w:proofErr w:type="gramEnd"/>
      <w:r>
        <w:t xml:space="preserve"> Junior </w:t>
      </w:r>
    </w:p>
    <w:p w14:paraId="1B807B53" w14:textId="77777777" w:rsidR="0024178E" w:rsidRDefault="005E244F">
      <w:pPr>
        <w:ind w:left="-5"/>
      </w:pPr>
      <w:r>
        <w:t xml:space="preserve">Awarded on points accumulated in first year </w:t>
      </w:r>
    </w:p>
    <w:p w14:paraId="2B07F180" w14:textId="77777777" w:rsidR="0024178E" w:rsidRDefault="005E244F">
      <w:pPr>
        <w:ind w:left="-5"/>
      </w:pPr>
      <w:r>
        <w:t xml:space="preserve">Under 6 to Under 10 – Trophy </w:t>
      </w:r>
    </w:p>
    <w:p w14:paraId="6AC886E0" w14:textId="77777777" w:rsidR="0024178E" w:rsidRDefault="005E244F">
      <w:pPr>
        <w:spacing w:after="218" w:line="259" w:lineRule="auto"/>
        <w:ind w:left="0" w:firstLine="0"/>
      </w:pPr>
      <w:r>
        <w:lastRenderedPageBreak/>
        <w:t xml:space="preserve"> </w:t>
      </w:r>
    </w:p>
    <w:p w14:paraId="29EB353D" w14:textId="77777777" w:rsidR="0024178E" w:rsidRDefault="005E244F">
      <w:pPr>
        <w:pStyle w:val="Heading1"/>
        <w:ind w:left="-5"/>
      </w:pPr>
      <w:r>
        <w:t xml:space="preserve">Best </w:t>
      </w:r>
      <w:proofErr w:type="gramStart"/>
      <w:r>
        <w:t>First Year</w:t>
      </w:r>
      <w:proofErr w:type="gramEnd"/>
      <w:r>
        <w:t xml:space="preserve"> Senior</w:t>
      </w:r>
      <w:r>
        <w:rPr>
          <w:b w:val="0"/>
        </w:rPr>
        <w:t xml:space="preserve"> </w:t>
      </w:r>
    </w:p>
    <w:p w14:paraId="3F66345C" w14:textId="77777777" w:rsidR="0024178E" w:rsidRDefault="005E244F">
      <w:pPr>
        <w:ind w:left="-5"/>
      </w:pPr>
      <w:r>
        <w:t xml:space="preserve">Awarded on points accumulated in first year </w:t>
      </w:r>
    </w:p>
    <w:p w14:paraId="4EF38709" w14:textId="77777777" w:rsidR="0024178E" w:rsidRDefault="005E244F">
      <w:pPr>
        <w:ind w:left="-5"/>
      </w:pPr>
      <w:r>
        <w:t xml:space="preserve">Under 11 to Under 17 – Trophy </w:t>
      </w:r>
    </w:p>
    <w:p w14:paraId="6F904766" w14:textId="77777777" w:rsidR="0024178E" w:rsidRDefault="005E244F">
      <w:pPr>
        <w:spacing w:after="218" w:line="259" w:lineRule="auto"/>
        <w:ind w:left="0" w:firstLine="0"/>
      </w:pPr>
      <w:r>
        <w:t xml:space="preserve"> </w:t>
      </w:r>
    </w:p>
    <w:p w14:paraId="0D0FF9D0" w14:textId="77777777" w:rsidR="0024178E" w:rsidRDefault="005E244F">
      <w:pPr>
        <w:pStyle w:val="Heading1"/>
        <w:ind w:left="-5"/>
      </w:pPr>
      <w:r>
        <w:t>Coaches Award(s)</w:t>
      </w:r>
      <w:r>
        <w:rPr>
          <w:b w:val="0"/>
        </w:rPr>
        <w:t xml:space="preserve"> </w:t>
      </w:r>
    </w:p>
    <w:p w14:paraId="38EF4773" w14:textId="77777777" w:rsidR="0024178E" w:rsidRDefault="005E244F">
      <w:pPr>
        <w:ind w:left="-5"/>
      </w:pPr>
      <w:r>
        <w:t xml:space="preserve">Award recipient(s) nominated by coaching staff </w:t>
      </w:r>
    </w:p>
    <w:p w14:paraId="4E94EB08" w14:textId="77777777" w:rsidR="0024178E" w:rsidRDefault="005E244F">
      <w:pPr>
        <w:ind w:left="-5"/>
      </w:pPr>
      <w:r>
        <w:t xml:space="preserve">Trophy </w:t>
      </w:r>
    </w:p>
    <w:p w14:paraId="42096D18" w14:textId="77777777" w:rsidR="0024178E" w:rsidRDefault="005E244F">
      <w:pPr>
        <w:spacing w:after="218" w:line="259" w:lineRule="auto"/>
        <w:ind w:left="0" w:firstLine="0"/>
      </w:pPr>
      <w:r>
        <w:t xml:space="preserve"> </w:t>
      </w:r>
    </w:p>
    <w:p w14:paraId="7EAB0DBA" w14:textId="77777777" w:rsidR="0024178E" w:rsidRDefault="005E244F">
      <w:pPr>
        <w:pStyle w:val="Heading1"/>
        <w:ind w:left="-5"/>
      </w:pPr>
      <w:r>
        <w:t>Christine Slate Memorial Award (Most PB’s achieved for the season)</w:t>
      </w:r>
      <w:r>
        <w:rPr>
          <w:b w:val="0"/>
        </w:rPr>
        <w:t xml:space="preserve"> </w:t>
      </w:r>
    </w:p>
    <w:p w14:paraId="033A9AE0" w14:textId="77777777" w:rsidR="0024178E" w:rsidRDefault="005E244F">
      <w:pPr>
        <w:ind w:left="-5"/>
      </w:pPr>
      <w:r>
        <w:t xml:space="preserve">Awarded to athlete accruing the most PB’s for season (if athlete to be awarded Athlete of the Year – next highest) </w:t>
      </w:r>
    </w:p>
    <w:p w14:paraId="7A54320D" w14:textId="77777777" w:rsidR="0024178E" w:rsidRDefault="005E244F">
      <w:pPr>
        <w:ind w:left="-5"/>
      </w:pPr>
      <w:r>
        <w:t xml:space="preserve">Trophy and perpetual plaque </w:t>
      </w:r>
    </w:p>
    <w:p w14:paraId="0B112326" w14:textId="77777777" w:rsidR="0024178E" w:rsidRDefault="005E244F">
      <w:pPr>
        <w:spacing w:after="218" w:line="259" w:lineRule="auto"/>
        <w:ind w:left="0" w:firstLine="0"/>
      </w:pPr>
      <w:r>
        <w:t xml:space="preserve"> </w:t>
      </w:r>
    </w:p>
    <w:p w14:paraId="2B7E2E1D" w14:textId="77777777" w:rsidR="0024178E" w:rsidRDefault="005E244F">
      <w:pPr>
        <w:pStyle w:val="Heading1"/>
        <w:ind w:left="-5"/>
      </w:pPr>
      <w:r>
        <w:t xml:space="preserve">Junior Athlete of the Year &amp; Runner-Up (Female) </w:t>
      </w:r>
    </w:p>
    <w:p w14:paraId="22BBE90D" w14:textId="77777777" w:rsidR="0024178E" w:rsidRDefault="005E244F">
      <w:pPr>
        <w:ind w:left="-5"/>
      </w:pPr>
      <w:r>
        <w:t xml:space="preserve">Awarded on points accumulated throughout the season </w:t>
      </w:r>
    </w:p>
    <w:p w14:paraId="1DE85B63" w14:textId="77777777" w:rsidR="0024178E" w:rsidRDefault="005E244F">
      <w:pPr>
        <w:ind w:left="-5"/>
      </w:pPr>
      <w:r>
        <w:t xml:space="preserve">Trophies and perpetual plaque </w:t>
      </w:r>
    </w:p>
    <w:p w14:paraId="0DE33779" w14:textId="77777777" w:rsidR="0024178E" w:rsidRDefault="005E244F">
      <w:pPr>
        <w:spacing w:after="0" w:line="259" w:lineRule="auto"/>
        <w:ind w:left="0" w:firstLine="0"/>
      </w:pPr>
      <w:r>
        <w:t xml:space="preserve"> </w:t>
      </w:r>
    </w:p>
    <w:p w14:paraId="60D3CFFB" w14:textId="77777777" w:rsidR="0024178E" w:rsidRDefault="005E244F">
      <w:pPr>
        <w:pStyle w:val="Heading1"/>
        <w:ind w:left="-5"/>
      </w:pPr>
      <w:r>
        <w:t xml:space="preserve">Junior Athlete of the Year &amp; Runner-Up (Male) </w:t>
      </w:r>
    </w:p>
    <w:p w14:paraId="38DEC4C6" w14:textId="77777777" w:rsidR="0024178E" w:rsidRDefault="005E244F">
      <w:pPr>
        <w:ind w:left="-5"/>
      </w:pPr>
      <w:r>
        <w:t xml:space="preserve">Awarded on points accumulated throughout the season </w:t>
      </w:r>
    </w:p>
    <w:p w14:paraId="552FABAE" w14:textId="77777777" w:rsidR="0024178E" w:rsidRDefault="005E244F">
      <w:pPr>
        <w:ind w:left="-5"/>
      </w:pPr>
      <w:r>
        <w:t xml:space="preserve">Trophies and perpetual plaque </w:t>
      </w:r>
    </w:p>
    <w:p w14:paraId="20DA248E" w14:textId="77777777" w:rsidR="0024178E" w:rsidRDefault="005E244F">
      <w:pPr>
        <w:spacing w:after="218" w:line="259" w:lineRule="auto"/>
        <w:ind w:left="0" w:firstLine="0"/>
      </w:pPr>
      <w:r>
        <w:t xml:space="preserve"> </w:t>
      </w:r>
    </w:p>
    <w:p w14:paraId="6BB9161A" w14:textId="77777777" w:rsidR="0024178E" w:rsidRDefault="005E244F">
      <w:pPr>
        <w:pStyle w:val="Heading1"/>
        <w:ind w:left="-5"/>
      </w:pPr>
      <w:r>
        <w:t>Senior Athlete of the Year &amp; Runner-Up (Female)</w:t>
      </w:r>
      <w:r>
        <w:rPr>
          <w:b w:val="0"/>
        </w:rPr>
        <w:t xml:space="preserve"> </w:t>
      </w:r>
    </w:p>
    <w:p w14:paraId="3691DE54" w14:textId="77777777" w:rsidR="0024178E" w:rsidRDefault="005E244F">
      <w:pPr>
        <w:ind w:left="-5"/>
      </w:pPr>
      <w:r>
        <w:t xml:space="preserve">Awarded on points accumulated throughout the season </w:t>
      </w:r>
    </w:p>
    <w:p w14:paraId="150B1229" w14:textId="77777777" w:rsidR="0024178E" w:rsidRDefault="005E244F">
      <w:pPr>
        <w:ind w:left="-5"/>
      </w:pPr>
      <w:r>
        <w:t xml:space="preserve">Trophies and perpetual plaque </w:t>
      </w:r>
    </w:p>
    <w:p w14:paraId="64C479F9" w14:textId="77777777" w:rsidR="0024178E" w:rsidRDefault="005E244F">
      <w:pPr>
        <w:spacing w:after="218" w:line="259" w:lineRule="auto"/>
        <w:ind w:left="0" w:firstLine="0"/>
      </w:pPr>
      <w:r>
        <w:t xml:space="preserve"> </w:t>
      </w:r>
    </w:p>
    <w:p w14:paraId="60881F72" w14:textId="77777777" w:rsidR="0024178E" w:rsidRDefault="005E244F">
      <w:pPr>
        <w:pStyle w:val="Heading1"/>
        <w:ind w:left="-5"/>
      </w:pPr>
      <w:r>
        <w:t xml:space="preserve">Senior Athlete of the Year &amp; Runner-Up (Male) </w:t>
      </w:r>
    </w:p>
    <w:p w14:paraId="612B3805" w14:textId="77777777" w:rsidR="0024178E" w:rsidRDefault="005E244F">
      <w:pPr>
        <w:ind w:left="-5"/>
      </w:pPr>
      <w:r>
        <w:t xml:space="preserve">Awarded on points accumulated throughout the season </w:t>
      </w:r>
    </w:p>
    <w:p w14:paraId="52110F54" w14:textId="77777777" w:rsidR="0024178E" w:rsidRDefault="005E244F">
      <w:pPr>
        <w:ind w:left="-5"/>
      </w:pPr>
      <w:r>
        <w:lastRenderedPageBreak/>
        <w:t xml:space="preserve">Trophies and perpetual plaque </w:t>
      </w:r>
    </w:p>
    <w:p w14:paraId="78CAC05F" w14:textId="343A8ED9" w:rsidR="00965F83" w:rsidRPr="00283016" w:rsidRDefault="00965F83">
      <w:pPr>
        <w:ind w:left="-5"/>
        <w:rPr>
          <w:b/>
          <w:bCs/>
        </w:rPr>
      </w:pPr>
      <w:r w:rsidRPr="00283016">
        <w:rPr>
          <w:b/>
          <w:bCs/>
        </w:rPr>
        <w:t xml:space="preserve">Emma Henkel Track </w:t>
      </w:r>
      <w:r w:rsidR="00283016">
        <w:rPr>
          <w:b/>
          <w:bCs/>
        </w:rPr>
        <w:t>Award</w:t>
      </w:r>
    </w:p>
    <w:p w14:paraId="64CC6A95" w14:textId="33AEB0B1" w:rsidR="00965F83" w:rsidRDefault="00965F83">
      <w:pPr>
        <w:ind w:left="-5"/>
      </w:pPr>
      <w:r>
        <w:t xml:space="preserve">Awarded on points accumulated </w:t>
      </w:r>
      <w:r w:rsidR="00283016">
        <w:t>in track events only throughout the season</w:t>
      </w:r>
    </w:p>
    <w:p w14:paraId="2C8A48D2" w14:textId="402CA3AB" w:rsidR="00283016" w:rsidRDefault="00283016">
      <w:pPr>
        <w:ind w:left="-5"/>
      </w:pPr>
      <w:r>
        <w:t>Trophy and perpetual plaque</w:t>
      </w:r>
    </w:p>
    <w:p w14:paraId="234C6617" w14:textId="77777777" w:rsidR="00283016" w:rsidRDefault="00283016">
      <w:pPr>
        <w:ind w:left="-5"/>
      </w:pPr>
    </w:p>
    <w:p w14:paraId="1158DB72" w14:textId="0C2BC8D0" w:rsidR="00283016" w:rsidRPr="00283016" w:rsidRDefault="00283016">
      <w:pPr>
        <w:ind w:left="-5"/>
        <w:rPr>
          <w:b/>
          <w:bCs/>
        </w:rPr>
      </w:pPr>
      <w:r w:rsidRPr="00283016">
        <w:rPr>
          <w:b/>
          <w:bCs/>
        </w:rPr>
        <w:t>Schoepf Family Field Award</w:t>
      </w:r>
    </w:p>
    <w:p w14:paraId="1576C3F0" w14:textId="4528621E" w:rsidR="00283016" w:rsidRDefault="00283016">
      <w:pPr>
        <w:ind w:left="-5"/>
      </w:pPr>
      <w:r>
        <w:t>Awarded on points accumulated in Field events only throughout the season</w:t>
      </w:r>
    </w:p>
    <w:p w14:paraId="3C1CAAC9" w14:textId="34A552A2" w:rsidR="00283016" w:rsidRDefault="00283016">
      <w:pPr>
        <w:ind w:left="-5"/>
      </w:pPr>
      <w:r>
        <w:t>Trophy and perpetual plaque</w:t>
      </w:r>
    </w:p>
    <w:p w14:paraId="7385D87D" w14:textId="77777777" w:rsidR="0024178E" w:rsidRDefault="005E244F">
      <w:pPr>
        <w:spacing w:after="218" w:line="259" w:lineRule="auto"/>
        <w:ind w:left="0" w:firstLine="0"/>
      </w:pPr>
      <w:r>
        <w:t xml:space="preserve"> </w:t>
      </w:r>
    </w:p>
    <w:p w14:paraId="70CF1E7B" w14:textId="77777777" w:rsidR="0024178E" w:rsidRDefault="005E244F">
      <w:pPr>
        <w:spacing w:after="218" w:line="259" w:lineRule="auto"/>
        <w:ind w:left="0" w:firstLine="0"/>
      </w:pPr>
      <w:r>
        <w:t xml:space="preserve"> </w:t>
      </w:r>
    </w:p>
    <w:p w14:paraId="54D14440" w14:textId="77777777" w:rsidR="0024178E" w:rsidRDefault="005E244F">
      <w:pPr>
        <w:spacing w:after="218" w:line="259" w:lineRule="auto"/>
        <w:ind w:left="0" w:firstLine="0"/>
      </w:pPr>
      <w:r>
        <w:t xml:space="preserve"> </w:t>
      </w:r>
    </w:p>
    <w:p w14:paraId="7B3436EB" w14:textId="77777777" w:rsidR="0024178E" w:rsidRDefault="005E244F">
      <w:pPr>
        <w:spacing w:after="218" w:line="259" w:lineRule="auto"/>
        <w:ind w:left="0" w:firstLine="0"/>
      </w:pPr>
      <w:r>
        <w:t xml:space="preserve"> </w:t>
      </w:r>
    </w:p>
    <w:p w14:paraId="1D2BD640" w14:textId="77777777" w:rsidR="0024178E" w:rsidRDefault="005E244F">
      <w:pPr>
        <w:spacing w:after="278" w:line="259" w:lineRule="auto"/>
        <w:ind w:left="0" w:firstLine="0"/>
      </w:pPr>
      <w:r>
        <w:t xml:space="preserve"> </w:t>
      </w:r>
    </w:p>
    <w:p w14:paraId="35C718E9" w14:textId="77777777" w:rsidR="0024178E" w:rsidRDefault="005E244F">
      <w:pPr>
        <w:pStyle w:val="Heading1"/>
        <w:spacing w:after="163"/>
        <w:ind w:left="0" w:firstLine="0"/>
      </w:pPr>
      <w:r>
        <w:rPr>
          <w:sz w:val="28"/>
        </w:rPr>
        <w:t xml:space="preserve">Authorisation </w:t>
      </w:r>
    </w:p>
    <w:p w14:paraId="32137D4F" w14:textId="77777777" w:rsidR="0024178E" w:rsidRDefault="005E244F">
      <w:pPr>
        <w:spacing w:after="165"/>
        <w:ind w:left="-5"/>
      </w:pPr>
      <w:r>
        <w:t xml:space="preserve">Signature of President: </w:t>
      </w:r>
    </w:p>
    <w:p w14:paraId="30BB114C" w14:textId="77777777" w:rsidR="0024178E" w:rsidRDefault="005E244F">
      <w:pPr>
        <w:spacing w:after="160" w:line="259" w:lineRule="auto"/>
        <w:ind w:left="0" w:firstLine="0"/>
      </w:pPr>
      <w:r>
        <w:rPr>
          <w:noProof/>
        </w:rPr>
        <w:drawing>
          <wp:inline distT="0" distB="0" distL="0" distR="0" wp14:anchorId="229FE0C4" wp14:editId="6A7E83C3">
            <wp:extent cx="1379220" cy="695211"/>
            <wp:effectExtent l="0" t="0" r="0" b="0"/>
            <wp:docPr id="837"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8"/>
                    <a:stretch>
                      <a:fillRect/>
                    </a:stretch>
                  </pic:blipFill>
                  <pic:spPr>
                    <a:xfrm>
                      <a:off x="0" y="0"/>
                      <a:ext cx="1379220" cy="695211"/>
                    </a:xfrm>
                    <a:prstGeom prst="rect">
                      <a:avLst/>
                    </a:prstGeom>
                  </pic:spPr>
                </pic:pic>
              </a:graphicData>
            </a:graphic>
          </wp:inline>
        </w:drawing>
      </w:r>
      <w:r>
        <w:t xml:space="preserve"> </w:t>
      </w:r>
    </w:p>
    <w:p w14:paraId="13936309" w14:textId="77777777" w:rsidR="0024178E" w:rsidRDefault="005E244F">
      <w:pPr>
        <w:spacing w:after="218" w:line="259" w:lineRule="auto"/>
        <w:ind w:left="0" w:firstLine="0"/>
      </w:pPr>
      <w:r>
        <w:t xml:space="preserve"> </w:t>
      </w:r>
    </w:p>
    <w:p w14:paraId="184AFC41" w14:textId="77777777" w:rsidR="0024178E" w:rsidRDefault="005E244F">
      <w:pPr>
        <w:spacing w:after="245" w:line="259" w:lineRule="auto"/>
        <w:ind w:left="0" w:firstLine="0"/>
      </w:pPr>
      <w:r>
        <w:t xml:space="preserve"> </w:t>
      </w:r>
    </w:p>
    <w:p w14:paraId="0FBC14FF" w14:textId="77777777" w:rsidR="0024178E" w:rsidRDefault="005E244F">
      <w:pPr>
        <w:tabs>
          <w:tab w:val="center" w:pos="4380"/>
        </w:tabs>
        <w:ind w:left="-15" w:firstLine="0"/>
      </w:pPr>
      <w:r>
        <w:t xml:space="preserve">Date of Approval by the Committee: </w:t>
      </w:r>
      <w:r>
        <w:tab/>
        <w:t>31</w:t>
      </w:r>
      <w:r>
        <w:rPr>
          <w:vertAlign w:val="superscript"/>
        </w:rPr>
        <w:t>st</w:t>
      </w:r>
      <w:r>
        <w:t xml:space="preserve"> January 2023 </w:t>
      </w:r>
    </w:p>
    <w:p w14:paraId="3D7E23C6" w14:textId="77777777" w:rsidR="0024178E" w:rsidRDefault="005E244F">
      <w:pPr>
        <w:spacing w:after="218" w:line="259" w:lineRule="auto"/>
        <w:ind w:left="0" w:firstLine="0"/>
      </w:pPr>
      <w:r>
        <w:t xml:space="preserve"> </w:t>
      </w:r>
    </w:p>
    <w:p w14:paraId="2B2F320E" w14:textId="77777777" w:rsidR="0024178E" w:rsidRDefault="005E244F">
      <w:pPr>
        <w:spacing w:after="218" w:line="259" w:lineRule="auto"/>
        <w:ind w:left="0" w:firstLine="0"/>
        <w:jc w:val="right"/>
      </w:pPr>
      <w:r>
        <w:rPr>
          <w:b/>
        </w:rPr>
        <w:t xml:space="preserve">This policy is to be reviewed every year. </w:t>
      </w:r>
    </w:p>
    <w:p w14:paraId="4CA015BB" w14:textId="77777777" w:rsidR="0024178E" w:rsidRDefault="005E244F">
      <w:pPr>
        <w:spacing w:after="0" w:line="259" w:lineRule="auto"/>
        <w:ind w:left="0" w:firstLine="0"/>
      </w:pPr>
      <w:r>
        <w:t xml:space="preserve"> </w:t>
      </w:r>
    </w:p>
    <w:sectPr w:rsidR="0024178E">
      <w:footerReference w:type="even" r:id="rId9"/>
      <w:footerReference w:type="default" r:id="rId10"/>
      <w:footerReference w:type="first" r:id="rId11"/>
      <w:pgSz w:w="11906" w:h="16838"/>
      <w:pgMar w:top="1440" w:right="1437" w:bottom="178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0978" w14:textId="77777777" w:rsidR="00076FDA" w:rsidRDefault="00076FDA">
      <w:pPr>
        <w:spacing w:after="0" w:line="240" w:lineRule="auto"/>
      </w:pPr>
      <w:r>
        <w:separator/>
      </w:r>
    </w:p>
  </w:endnote>
  <w:endnote w:type="continuationSeparator" w:id="0">
    <w:p w14:paraId="6CABDA8E" w14:textId="77777777" w:rsidR="00076FDA" w:rsidRDefault="0007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13CE" w14:textId="77777777" w:rsidR="0024178E" w:rsidRDefault="005E244F">
    <w:pPr>
      <w:spacing w:after="215" w:line="259" w:lineRule="auto"/>
      <w:ind w:left="0" w:firstLine="0"/>
    </w:pPr>
    <w:r>
      <w:t xml:space="preserve">Gawler Little Athletics Centre / Gawler Little Athletics Awards / September 2022 </w:t>
    </w:r>
  </w:p>
  <w:p w14:paraId="2C0BB435" w14:textId="77777777" w:rsidR="0024178E" w:rsidRDefault="005E244F">
    <w:pPr>
      <w:spacing w:after="0" w:line="259" w:lineRule="auto"/>
      <w:ind w:left="0" w:firstLine="0"/>
    </w:pPr>
    <w:r>
      <w:t xml:space="preserve"> </w:t>
    </w:r>
  </w:p>
  <w:p w14:paraId="580D1E28" w14:textId="77777777" w:rsidR="0024178E" w:rsidRDefault="005E244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C36D" w14:textId="77777777" w:rsidR="0024178E" w:rsidRDefault="005E244F">
    <w:pPr>
      <w:spacing w:after="215" w:line="259" w:lineRule="auto"/>
      <w:ind w:left="0" w:firstLine="0"/>
    </w:pPr>
    <w:r>
      <w:t xml:space="preserve">Gawler Little Athletics Centre / Gawler Little Athletics Awards / September 2022 </w:t>
    </w:r>
  </w:p>
  <w:p w14:paraId="62A3193E" w14:textId="77777777" w:rsidR="0024178E" w:rsidRDefault="005E244F">
    <w:pPr>
      <w:spacing w:after="0" w:line="259" w:lineRule="auto"/>
      <w:ind w:left="0" w:firstLine="0"/>
    </w:pPr>
    <w:r>
      <w:t xml:space="preserve"> </w:t>
    </w:r>
  </w:p>
  <w:p w14:paraId="260C480D" w14:textId="77777777" w:rsidR="0024178E" w:rsidRDefault="005E244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5277" w14:textId="77777777" w:rsidR="0024178E" w:rsidRDefault="005E244F">
    <w:pPr>
      <w:spacing w:after="215" w:line="259" w:lineRule="auto"/>
      <w:ind w:left="0" w:firstLine="0"/>
    </w:pPr>
    <w:r>
      <w:t xml:space="preserve">Gawler Little Athletics Centre / Gawler Little Athletics Awards / September 2022 </w:t>
    </w:r>
  </w:p>
  <w:p w14:paraId="4B4F6A29" w14:textId="77777777" w:rsidR="0024178E" w:rsidRDefault="005E244F">
    <w:pPr>
      <w:spacing w:after="0" w:line="259" w:lineRule="auto"/>
      <w:ind w:left="0" w:firstLine="0"/>
    </w:pPr>
    <w:r>
      <w:t xml:space="preserve"> </w:t>
    </w:r>
  </w:p>
  <w:p w14:paraId="40A872F2" w14:textId="77777777" w:rsidR="0024178E" w:rsidRDefault="005E244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1EF2" w14:textId="77777777" w:rsidR="00076FDA" w:rsidRDefault="00076FDA">
      <w:pPr>
        <w:spacing w:after="0" w:line="240" w:lineRule="auto"/>
      </w:pPr>
      <w:r>
        <w:separator/>
      </w:r>
    </w:p>
  </w:footnote>
  <w:footnote w:type="continuationSeparator" w:id="0">
    <w:p w14:paraId="6ADBDD0F" w14:textId="77777777" w:rsidR="00076FDA" w:rsidRDefault="00076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3E7D"/>
    <w:multiLevelType w:val="hybridMultilevel"/>
    <w:tmpl w:val="FEEA0B1E"/>
    <w:lvl w:ilvl="0" w:tplc="C4325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6C2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2C2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8AA1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07F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B490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BE7C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6A1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D63B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21021"/>
    <w:multiLevelType w:val="hybridMultilevel"/>
    <w:tmpl w:val="A30A5176"/>
    <w:lvl w:ilvl="0" w:tplc="9C98F9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C87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8AB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CE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0C5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2ECC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D4FE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CAE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3CAF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81308787">
    <w:abstractNumId w:val="1"/>
  </w:num>
  <w:num w:numId="2" w16cid:durableId="170698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8E"/>
    <w:rsid w:val="00076FDA"/>
    <w:rsid w:val="0024178E"/>
    <w:rsid w:val="00283016"/>
    <w:rsid w:val="005E244F"/>
    <w:rsid w:val="00931D60"/>
    <w:rsid w:val="00965F83"/>
    <w:rsid w:val="00B6077D"/>
    <w:rsid w:val="00CB299F"/>
    <w:rsid w:val="00CB7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404A"/>
  <w15:docId w15:val="{2001A330-3BEE-4D0A-9D5B-A067C34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7"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GLANVILLE</dc:creator>
  <cp:keywords/>
  <cp:lastModifiedBy>Gawler Little Athletics Centre</cp:lastModifiedBy>
  <cp:revision>2</cp:revision>
  <dcterms:created xsi:type="dcterms:W3CDTF">2026-01-25T10:32:00Z</dcterms:created>
  <dcterms:modified xsi:type="dcterms:W3CDTF">2026-01-25T10:32:00Z</dcterms:modified>
</cp:coreProperties>
</file>